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EC07" w14:textId="77777777" w:rsidR="00915632" w:rsidRDefault="0091563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8197D1" w14:textId="77777777" w:rsidR="00915632" w:rsidRDefault="00DB58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48FE2F35" wp14:editId="5A65D4BA">
            <wp:extent cx="1174750" cy="463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A0D82" w14:textId="77777777" w:rsidR="00915632" w:rsidRDefault="00915632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06D5133D" w14:textId="77777777" w:rsidR="00915632" w:rsidRDefault="00DB584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Муниципальный  комитет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Михайловского  сельского поселения</w:t>
      </w:r>
    </w:p>
    <w:p w14:paraId="374FCAED" w14:textId="77777777" w:rsidR="00915632" w:rsidRDefault="00DB584B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Михайловского  муниципального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14:paraId="0B28AFAE" w14:textId="77777777" w:rsidR="00915632" w:rsidRDefault="00DB584B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Приморского края</w:t>
      </w:r>
    </w:p>
    <w:p w14:paraId="32E867ED" w14:textId="77777777" w:rsidR="00915632" w:rsidRDefault="00915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8E7AE0A" w14:textId="77777777" w:rsidR="00915632" w:rsidRDefault="00DB58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14:paraId="0B0C7F4A" w14:textId="77777777" w:rsidR="00915632" w:rsidRDefault="00915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97C028F" w14:textId="77777777" w:rsidR="00915632" w:rsidRDefault="00DB584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с.Михайловка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</w:t>
      </w:r>
    </w:p>
    <w:p w14:paraId="257B2F7F" w14:textId="77777777" w:rsidR="00915632" w:rsidRDefault="009156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1D9E53F" w14:textId="2B7FD6D9" w:rsidR="00915632" w:rsidRDefault="00DB584B" w:rsidP="00B51EA0">
      <w:pPr>
        <w:pStyle w:val="p7"/>
        <w:spacing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присвоении звания </w:t>
      </w:r>
      <w:bookmarkStart w:id="0" w:name="_GoBack"/>
      <w:bookmarkEnd w:id="0"/>
      <w:r>
        <w:rPr>
          <w:b/>
          <w:sz w:val="28"/>
          <w:szCs w:val="28"/>
        </w:rPr>
        <w:t xml:space="preserve">«Почётный гражданин </w:t>
      </w:r>
    </w:p>
    <w:p w14:paraId="1F3C47A7" w14:textId="77777777" w:rsidR="00915632" w:rsidRDefault="00DB584B" w:rsidP="00B51EA0">
      <w:pPr>
        <w:pStyle w:val="p7"/>
        <w:spacing w:beforeAutospacing="0" w:after="0" w:afterAutospacing="0"/>
        <w:jc w:val="center"/>
        <w:rPr>
          <w:sz w:val="28"/>
          <w:szCs w:val="28"/>
        </w:rPr>
      </w:pPr>
      <w:bookmarkStart w:id="1" w:name="__DdeLink__3135_1221043519"/>
      <w:r>
        <w:rPr>
          <w:b/>
          <w:sz w:val="28"/>
          <w:szCs w:val="28"/>
        </w:rPr>
        <w:t>Михайловского сельского поселения»</w:t>
      </w:r>
      <w:bookmarkEnd w:id="1"/>
    </w:p>
    <w:p w14:paraId="66959A20" w14:textId="77777777" w:rsidR="00915632" w:rsidRDefault="00DB584B">
      <w:pPr>
        <w:pStyle w:val="p7"/>
        <w:spacing w:after="0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1446A0E8" w14:textId="77777777" w:rsidR="00915632" w:rsidRDefault="00DB584B" w:rsidP="00B51EA0">
      <w:pPr>
        <w:pStyle w:val="p7"/>
        <w:spacing w:beforeAutospacing="0" w:after="0" w:afterAutospacing="0"/>
        <w:jc w:val="right"/>
        <w:rPr>
          <w:sz w:val="26"/>
          <w:szCs w:val="26"/>
        </w:rPr>
      </w:pPr>
      <w:r>
        <w:rPr>
          <w:sz w:val="28"/>
          <w:szCs w:val="28"/>
        </w:rPr>
        <w:t>Принято решением муниципального комитета</w:t>
      </w:r>
    </w:p>
    <w:p w14:paraId="7497B19B" w14:textId="77777777" w:rsidR="00915632" w:rsidRDefault="00DB584B" w:rsidP="00B51EA0">
      <w:pPr>
        <w:pStyle w:val="p7"/>
        <w:spacing w:beforeAutospacing="0" w:after="0" w:afterAutospacing="0"/>
        <w:jc w:val="right"/>
        <w:rPr>
          <w:sz w:val="26"/>
          <w:szCs w:val="26"/>
        </w:rPr>
      </w:pPr>
      <w:r>
        <w:rPr>
          <w:sz w:val="28"/>
          <w:szCs w:val="28"/>
        </w:rPr>
        <w:t>Михайло</w:t>
      </w:r>
      <w:r>
        <w:rPr>
          <w:sz w:val="28"/>
          <w:szCs w:val="28"/>
        </w:rPr>
        <w:t>вского сельского поселения</w:t>
      </w:r>
    </w:p>
    <w:p w14:paraId="7A857287" w14:textId="28B2BDD4" w:rsidR="00915632" w:rsidRDefault="00DB584B" w:rsidP="00B51E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B51EA0">
        <w:rPr>
          <w:rFonts w:ascii="Times New Roman" w:hAnsi="Times New Roman"/>
          <w:sz w:val="28"/>
          <w:szCs w:val="28"/>
          <w:u w:val="single"/>
        </w:rPr>
        <w:t>16 августа</w:t>
      </w:r>
      <w:r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B51EA0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г  </w:t>
      </w:r>
      <w:r>
        <w:rPr>
          <w:rFonts w:ascii="Times New Roman" w:hAnsi="Times New Roman"/>
          <w:sz w:val="28"/>
          <w:szCs w:val="28"/>
        </w:rPr>
        <w:t>№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51EA0">
        <w:rPr>
          <w:rFonts w:ascii="Times New Roman" w:hAnsi="Times New Roman"/>
          <w:sz w:val="28"/>
          <w:szCs w:val="28"/>
          <w:u w:val="single"/>
        </w:rPr>
        <w:t>136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A73B84A" w14:textId="77777777" w:rsidR="00915632" w:rsidRDefault="00915632">
      <w:pPr>
        <w:pStyle w:val="p7"/>
        <w:spacing w:after="0"/>
        <w:jc w:val="right"/>
        <w:rPr>
          <w:sz w:val="28"/>
          <w:szCs w:val="28"/>
        </w:rPr>
      </w:pPr>
    </w:p>
    <w:p w14:paraId="3471CA39" w14:textId="3CAAC797" w:rsidR="00915632" w:rsidRDefault="00DB584B" w:rsidP="00B51EA0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hyperlink r:id="rId6">
        <w:r>
          <w:rPr>
            <w:rStyle w:val="ListLabel10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Михайловского сельского поселения, </w:t>
      </w:r>
      <w:r w:rsidR="00B51EA0">
        <w:rPr>
          <w:rFonts w:ascii="Times New Roman" w:hAnsi="Times New Roman"/>
          <w:sz w:val="28"/>
          <w:szCs w:val="28"/>
          <w:lang w:eastAsia="ru-RU"/>
        </w:rPr>
        <w:t>решением муниципального комитета Михайловского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1EA0">
        <w:rPr>
          <w:rFonts w:ascii="Times New Roman" w:hAnsi="Times New Roman"/>
          <w:sz w:val="28"/>
          <w:szCs w:val="28"/>
          <w:lang w:eastAsia="ru-RU"/>
        </w:rPr>
        <w:t>от 06.11.2020 № 22 «Об утверждении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 w:rsidR="00B51EA0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1EA0" w:rsidRPr="00B51EA0">
        <w:rPr>
          <w:rFonts w:ascii="Times New Roman" w:hAnsi="Times New Roman"/>
          <w:sz w:val="28"/>
          <w:szCs w:val="28"/>
          <w:lang w:eastAsia="ru-RU"/>
        </w:rPr>
        <w:t>«О звании Почетный гражданин</w:t>
      </w:r>
      <w:r w:rsidR="00B51E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1EA0" w:rsidRPr="00B51EA0">
        <w:rPr>
          <w:rFonts w:ascii="Times New Roman" w:hAnsi="Times New Roman"/>
          <w:sz w:val="28"/>
          <w:szCs w:val="28"/>
          <w:lang w:eastAsia="ru-RU"/>
        </w:rPr>
        <w:t>Михайловского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51EA0">
        <w:rPr>
          <w:rFonts w:ascii="Times New Roman" w:hAnsi="Times New Roman"/>
          <w:sz w:val="28"/>
          <w:szCs w:val="28"/>
          <w:lang w:eastAsia="ru-RU"/>
        </w:rPr>
        <w:t xml:space="preserve">на основании ходатайств,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комитет </w:t>
      </w:r>
      <w:r w:rsidR="00B51EA0" w:rsidRPr="00B51EA0">
        <w:rPr>
          <w:rFonts w:ascii="Times New Roman" w:hAnsi="Times New Roman"/>
          <w:sz w:val="28"/>
          <w:szCs w:val="28"/>
          <w:lang w:eastAsia="ru-RU"/>
        </w:rPr>
        <w:t>Михайловского сельского поселения,</w:t>
      </w:r>
    </w:p>
    <w:p w14:paraId="0C67B04C" w14:textId="77777777" w:rsidR="00915632" w:rsidRDefault="009156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E300F2" w14:textId="77777777" w:rsidR="00915632" w:rsidRDefault="00DB584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14:paraId="1FA7F345" w14:textId="77777777" w:rsidR="00915632" w:rsidRDefault="009156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92C701E" w14:textId="77777777" w:rsidR="00915632" w:rsidRDefault="00DB584B">
      <w:pPr>
        <w:pStyle w:val="p11"/>
        <w:numPr>
          <w:ilvl w:val="0"/>
          <w:numId w:val="2"/>
        </w:numPr>
        <w:tabs>
          <w:tab w:val="left" w:pos="0"/>
        </w:tabs>
        <w:spacing w:before="28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звание «Почётный гражданин Михайловского сельского поселения» следующим </w:t>
      </w:r>
      <w:r>
        <w:rPr>
          <w:sz w:val="28"/>
          <w:szCs w:val="28"/>
        </w:rPr>
        <w:t>гражданам Михайловского сельского поселения:</w:t>
      </w:r>
    </w:p>
    <w:p w14:paraId="08D5E9E8" w14:textId="1943A489" w:rsidR="00915632" w:rsidRDefault="00DB584B">
      <w:pPr>
        <w:pStyle w:val="p11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spellStart"/>
      <w:r w:rsidR="00B51EA0">
        <w:rPr>
          <w:sz w:val="28"/>
          <w:szCs w:val="28"/>
        </w:rPr>
        <w:t>Леснееву</w:t>
      </w:r>
      <w:proofErr w:type="spellEnd"/>
      <w:r w:rsidR="00B51EA0">
        <w:rPr>
          <w:sz w:val="28"/>
          <w:szCs w:val="28"/>
        </w:rPr>
        <w:t xml:space="preserve"> Леониду Владимировичу</w:t>
      </w:r>
    </w:p>
    <w:p w14:paraId="117B318E" w14:textId="530BE952" w:rsidR="00915632" w:rsidRDefault="00DB584B">
      <w:pPr>
        <w:pStyle w:val="p11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spellStart"/>
      <w:r w:rsidR="00B51EA0">
        <w:rPr>
          <w:sz w:val="28"/>
          <w:szCs w:val="28"/>
        </w:rPr>
        <w:t>Посяда</w:t>
      </w:r>
      <w:proofErr w:type="spellEnd"/>
      <w:r w:rsidR="00B51EA0">
        <w:rPr>
          <w:sz w:val="28"/>
          <w:szCs w:val="28"/>
        </w:rPr>
        <w:t xml:space="preserve"> Ивану Григорьевичу</w:t>
      </w:r>
    </w:p>
    <w:p w14:paraId="3E28BC43" w14:textId="77777777" w:rsidR="00915632" w:rsidRDefault="00DB584B">
      <w:pPr>
        <w:pStyle w:val="p11"/>
        <w:numPr>
          <w:ilvl w:val="0"/>
          <w:numId w:val="2"/>
        </w:numPr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14:paraId="3BCB23DB" w14:textId="77777777" w:rsidR="00915632" w:rsidRDefault="00DB584B">
      <w:pPr>
        <w:pStyle w:val="p11"/>
        <w:numPr>
          <w:ilvl w:val="0"/>
          <w:numId w:val="2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(опубликованию) обнародованию на официальном сайте Михайловс</w:t>
      </w:r>
      <w:r>
        <w:rPr>
          <w:sz w:val="28"/>
          <w:szCs w:val="28"/>
        </w:rPr>
        <w:t xml:space="preserve">кого сельского поселения </w:t>
      </w:r>
      <w:r>
        <w:rPr>
          <w:sz w:val="28"/>
          <w:szCs w:val="28"/>
          <w:lang w:val="en-US"/>
        </w:rPr>
        <w:t>www</w:t>
      </w:r>
      <w:r w:rsidRPr="00B51EA0">
        <w:rPr>
          <w:sz w:val="28"/>
          <w:szCs w:val="28"/>
        </w:rPr>
        <w:t>.</w:t>
      </w:r>
      <w:r>
        <w:rPr>
          <w:sz w:val="28"/>
          <w:szCs w:val="28"/>
        </w:rPr>
        <w:t>adminmih.ru.</w:t>
      </w:r>
    </w:p>
    <w:p w14:paraId="7B2B4BB1" w14:textId="77777777" w:rsidR="00915632" w:rsidRDefault="009156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703BBEA" w14:textId="77777777" w:rsidR="00915632" w:rsidRDefault="009156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54CC829" w14:textId="77777777" w:rsidR="00915632" w:rsidRDefault="00DB584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Председатель муниципального комитета </w:t>
      </w:r>
    </w:p>
    <w:p w14:paraId="1DA7CA07" w14:textId="77777777" w:rsidR="00915632" w:rsidRDefault="00DB584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Михайловского сельского поселения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П.П.Мезько</w:t>
      </w:r>
      <w:proofErr w:type="spellEnd"/>
    </w:p>
    <w:sectPr w:rsidR="00915632">
      <w:pgSz w:w="11906" w:h="16800"/>
      <w:pgMar w:top="314" w:right="800" w:bottom="701" w:left="177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7571B"/>
    <w:multiLevelType w:val="multilevel"/>
    <w:tmpl w:val="E2D226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" w15:restartNumberingAfterBreak="0">
    <w:nsid w:val="6AF748C3"/>
    <w:multiLevelType w:val="multilevel"/>
    <w:tmpl w:val="54489E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632"/>
    <w:rsid w:val="00915632"/>
    <w:rsid w:val="00B51EA0"/>
    <w:rsid w:val="00D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F162"/>
  <w15:docId w15:val="{4B57078B-19D5-4097-9206-40F70FC7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6F60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1">
    <w:name w:val="heading 1"/>
    <w:basedOn w:val="a"/>
    <w:next w:val="a0"/>
    <w:qFormat/>
    <w:pPr>
      <w:spacing w:before="280" w:after="280"/>
      <w:outlineLvl w:val="0"/>
    </w:pPr>
    <w:rPr>
      <w:b/>
      <w:bCs/>
      <w:color w:val="444488"/>
      <w:kern w:val="2"/>
      <w:sz w:val="48"/>
      <w:szCs w:val="4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2">
    <w:name w:val="s2"/>
    <w:basedOn w:val="a1"/>
    <w:qFormat/>
    <w:rsid w:val="00EC6A56"/>
    <w:rPr>
      <w:rFonts w:cs="Times New Roman"/>
    </w:rPr>
  </w:style>
  <w:style w:type="character" w:customStyle="1" w:styleId="s3">
    <w:name w:val="s3"/>
    <w:basedOn w:val="a1"/>
    <w:qFormat/>
    <w:rsid w:val="00EC6A56"/>
    <w:rPr>
      <w:rFonts w:cs="Times New Roman"/>
    </w:rPr>
  </w:style>
  <w:style w:type="character" w:customStyle="1" w:styleId="s4">
    <w:name w:val="s4"/>
    <w:basedOn w:val="a1"/>
    <w:qFormat/>
    <w:rsid w:val="00EC6A56"/>
    <w:rPr>
      <w:rFonts w:cs="Times New Roman"/>
    </w:rPr>
  </w:style>
  <w:style w:type="character" w:customStyle="1" w:styleId="a4">
    <w:name w:val="Текст выноски Знак"/>
    <w:basedOn w:val="a1"/>
    <w:semiHidden/>
    <w:qFormat/>
    <w:locked/>
    <w:rsid w:val="00EC6A5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uiPriority w:val="99"/>
    <w:unhideWhenUsed/>
    <w:rsid w:val="00DA3543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6">
    <w:name w:val="ListLabel 16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7">
    <w:name w:val="ListLabel 17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8">
    <w:name w:val="ListLabel 18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9">
    <w:name w:val="ListLabel 19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20">
    <w:name w:val="ListLabel 20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21">
    <w:name w:val="ListLabel 21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22">
    <w:name w:val="ListLabel 22"/>
    <w:qFormat/>
    <w:rPr>
      <w:rFonts w:ascii="Times New Roman" w:hAnsi="Times New Roman"/>
      <w:sz w:val="26"/>
      <w:szCs w:val="26"/>
      <w:lang w:eastAsia="ru-RU"/>
    </w:rPr>
  </w:style>
  <w:style w:type="character" w:customStyle="1" w:styleId="a5">
    <w:name w:val="Цветовое выделение"/>
    <w:qFormat/>
    <w:rPr>
      <w:b/>
      <w:bCs/>
      <w:color w:val="26282F"/>
    </w:rPr>
  </w:style>
  <w:style w:type="character" w:customStyle="1" w:styleId="a6">
    <w:name w:val="Гипертекстовая ссылка"/>
    <w:qFormat/>
    <w:rPr>
      <w:color w:val="008000"/>
    </w:rPr>
  </w:style>
  <w:style w:type="character" w:customStyle="1" w:styleId="a7">
    <w:name w:val="Символ сноски"/>
    <w:qFormat/>
    <w:rPr>
      <w:vertAlign w:val="superscript"/>
    </w:rPr>
  </w:style>
  <w:style w:type="character" w:customStyle="1" w:styleId="a8">
    <w:name w:val="Выделение жирным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a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Абзац списка1"/>
    <w:basedOn w:val="a"/>
    <w:qFormat/>
    <w:rsid w:val="000F79A2"/>
    <w:pPr>
      <w:ind w:left="720"/>
      <w:contextualSpacing/>
    </w:pPr>
  </w:style>
  <w:style w:type="paragraph" w:customStyle="1" w:styleId="p7">
    <w:name w:val="p7"/>
    <w:basedOn w:val="a"/>
    <w:qFormat/>
    <w:rsid w:val="00EC6A56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EC6A56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EC6A56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EC6A56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EC6A56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7410E"/>
    <w:pPr>
      <w:widowControl w:val="0"/>
      <w:suppressAutoHyphens/>
      <w:textAlignment w:val="baseline"/>
    </w:pPr>
    <w:rPr>
      <w:rFonts w:ascii="Times New Roman" w:eastAsia="Times New Roman" w:hAnsi="Times New Roman" w:cs="Tahoma"/>
      <w:lang w:val="de-DE" w:eastAsia="ja-JP" w:bidi="fa-IR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af">
    <w:name w:val="Информация об изменениях документа"/>
    <w:basedOn w:val="af0"/>
    <w:next w:val="a"/>
    <w:qFormat/>
    <w:rPr>
      <w:i/>
      <w:iCs/>
    </w:rPr>
  </w:style>
  <w:style w:type="paragraph" w:customStyle="1" w:styleId="af0">
    <w:name w:val="Комментарий"/>
    <w:basedOn w:val="a"/>
    <w:next w:val="a"/>
    <w:qFormat/>
    <w:pPr>
      <w:autoSpaceDE w:val="0"/>
      <w:spacing w:before="75" w:after="0"/>
      <w:ind w:left="170"/>
      <w:jc w:val="both"/>
    </w:pPr>
    <w:rPr>
      <w:rFonts w:ascii="Arial" w:hAnsi="Arial" w:cs="Arial"/>
      <w:color w:val="353842"/>
      <w:highlight w:val="white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af2">
    <w:name w:val="footnote text"/>
    <w:basedOn w:val="a"/>
    <w:rPr>
      <w:sz w:val="20"/>
      <w:szCs w:val="20"/>
    </w:rPr>
  </w:style>
  <w:style w:type="paragraph" w:styleId="2">
    <w:name w:val="Body Text Indent 2"/>
    <w:basedOn w:val="a"/>
    <w:qFormat/>
    <w:pPr>
      <w:ind w:firstLine="708"/>
      <w:jc w:val="both"/>
    </w:pPr>
    <w:rPr>
      <w:sz w:val="26"/>
    </w:rPr>
  </w:style>
  <w:style w:type="paragraph" w:styleId="3">
    <w:name w:val="Body Text Indent 3"/>
    <w:basedOn w:val="a"/>
    <w:qFormat/>
    <w:pPr>
      <w:autoSpaceDE w:val="0"/>
      <w:ind w:firstLine="708"/>
      <w:jc w:val="both"/>
    </w:pPr>
    <w:rPr>
      <w:color w:val="FF0000"/>
      <w:sz w:val="26"/>
      <w:szCs w:val="26"/>
    </w:rPr>
  </w:style>
  <w:style w:type="paragraph" w:customStyle="1" w:styleId="af3">
    <w:name w:val="Заголовок статьи"/>
    <w:basedOn w:val="a"/>
    <w:next w:val="a"/>
    <w:qFormat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Обычный (веб)"/>
    <w:basedOn w:val="a"/>
    <w:qFormat/>
    <w:pPr>
      <w:spacing w:before="280" w:after="280"/>
    </w:pPr>
    <w:rPr>
      <w:rFonts w:ascii="Tahoma" w:hAnsi="Tahoma" w:cs="Tahoma"/>
      <w:color w:val="333333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017869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O N</cp:lastModifiedBy>
  <cp:revision>20</cp:revision>
  <cp:lastPrinted>2022-09-09T06:06:00Z</cp:lastPrinted>
  <dcterms:created xsi:type="dcterms:W3CDTF">2018-12-24T05:19:00Z</dcterms:created>
  <dcterms:modified xsi:type="dcterms:W3CDTF">2022-09-09T06:08:00Z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